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79" w:rsidRDefault="00A72308" w:rsidP="00D86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86379" w:rsidSect="00D86379">
          <w:footerReference w:type="even" r:id="rId8"/>
          <w:pgSz w:w="11906" w:h="16838"/>
          <w:pgMar w:top="0" w:right="0" w:bottom="0" w:left="0" w:header="624" w:footer="624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11802532"/>
            <wp:effectExtent l="0" t="0" r="0" b="8890"/>
            <wp:docPr id="1" name="Рисунок 1" descr="C:\Users\Людмила\AppData\Local\Temp\WinScan2PDF_Tmp\2024-01-10_15-14-58_winscan_to_pd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14-58_winscan_to_pdf_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4" cy="1181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81900" cy="10421633"/>
            <wp:effectExtent l="0" t="0" r="0" b="0"/>
            <wp:docPr id="2" name="Рисунок 2" descr="C:\Users\Людмила\AppData\Local\Temp\WinScan2PDF_Tmp\2024-01-10_15-16-28_winscan_to_pd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16-28_winscan_to_pdf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99" cy="104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15" w:rsidRPr="000A3B0B" w:rsidRDefault="00305D15" w:rsidP="00D8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</w:t>
      </w:r>
      <w:bookmarkStart w:id="0" w:name="_GoBack"/>
      <w:bookmarkEnd w:id="0"/>
      <w:r w:rsidRPr="000A3B0B">
        <w:rPr>
          <w:rFonts w:ascii="Times New Roman" w:hAnsi="Times New Roman"/>
          <w:b/>
          <w:sz w:val="28"/>
          <w:szCs w:val="28"/>
        </w:rPr>
        <w:t>та</w:t>
      </w:r>
    </w:p>
    <w:p w:rsidR="00305D15" w:rsidRPr="0013047D" w:rsidRDefault="000A3B0B" w:rsidP="00534B4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305D15" w:rsidRPr="00534B43">
        <w:rPr>
          <w:rFonts w:ascii="Times New Roman" w:hAnsi="Times New Roman"/>
          <w:i/>
          <w:sz w:val="28"/>
          <w:szCs w:val="28"/>
        </w:rPr>
        <w:t xml:space="preserve">Характеристика учебного предмета, его место и </w:t>
      </w:r>
      <w:r w:rsidR="00CB06BC" w:rsidRPr="00534B43">
        <w:rPr>
          <w:rFonts w:ascii="Times New Roman" w:hAnsi="Times New Roman"/>
          <w:i/>
          <w:sz w:val="28"/>
          <w:szCs w:val="28"/>
        </w:rPr>
        <w:t>роль в образовательном процессе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305D15" w:rsidRPr="00534B43">
        <w:rPr>
          <w:rFonts w:ascii="Times New Roman" w:hAnsi="Times New Roman"/>
          <w:i/>
          <w:sz w:val="28"/>
          <w:szCs w:val="28"/>
        </w:rPr>
        <w:t>Ср</w:t>
      </w:r>
      <w:r w:rsidR="00CB06BC" w:rsidRPr="00534B43">
        <w:rPr>
          <w:rFonts w:ascii="Times New Roman" w:hAnsi="Times New Roman"/>
          <w:i/>
          <w:sz w:val="28"/>
          <w:szCs w:val="28"/>
        </w:rPr>
        <w:t>ок реализации учебного предмета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305D15" w:rsidRPr="00534B43">
        <w:rPr>
          <w:rFonts w:ascii="Times New Roman" w:hAnsi="Times New Roman"/>
          <w:i/>
          <w:sz w:val="28"/>
          <w:szCs w:val="28"/>
        </w:rPr>
        <w:t>Объем учебного вре</w:t>
      </w:r>
      <w:r w:rsidR="000B0937" w:rsidRPr="00534B43">
        <w:rPr>
          <w:rFonts w:ascii="Times New Roman" w:hAnsi="Times New Roman"/>
          <w:i/>
          <w:sz w:val="28"/>
          <w:szCs w:val="28"/>
        </w:rPr>
        <w:t>мени</w:t>
      </w:r>
      <w:r w:rsidR="00305D15" w:rsidRPr="00534B43">
        <w:rPr>
          <w:rFonts w:ascii="Times New Roman" w:hAnsi="Times New Roman"/>
          <w:i/>
          <w:sz w:val="28"/>
          <w:szCs w:val="28"/>
        </w:rPr>
        <w:t xml:space="preserve"> предусмотренный учебным планом образовательного</w:t>
      </w:r>
      <w:r w:rsidR="000A3B0B" w:rsidRPr="00534B43">
        <w:rPr>
          <w:rFonts w:ascii="Times New Roman" w:hAnsi="Times New Roman"/>
          <w:i/>
          <w:sz w:val="28"/>
          <w:szCs w:val="28"/>
        </w:rPr>
        <w:t xml:space="preserve"> </w:t>
      </w:r>
      <w:r w:rsidR="000B0937" w:rsidRPr="00534B43">
        <w:rPr>
          <w:rFonts w:ascii="Times New Roman" w:hAnsi="Times New Roman"/>
          <w:i/>
          <w:sz w:val="28"/>
          <w:szCs w:val="28"/>
        </w:rPr>
        <w:t>учреждения</w:t>
      </w:r>
      <w:r w:rsidR="00305D15" w:rsidRPr="00534B43">
        <w:rPr>
          <w:rFonts w:ascii="Times New Roman" w:hAnsi="Times New Roman"/>
          <w:i/>
          <w:sz w:val="28"/>
          <w:szCs w:val="28"/>
        </w:rPr>
        <w:t xml:space="preserve"> </w:t>
      </w:r>
      <w:r w:rsidR="00CB06BC" w:rsidRPr="00534B43">
        <w:rPr>
          <w:rFonts w:ascii="Times New Roman" w:hAnsi="Times New Roman"/>
          <w:i/>
          <w:sz w:val="28"/>
          <w:szCs w:val="28"/>
        </w:rPr>
        <w:t>на реализацию учебного предмета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305D15" w:rsidRPr="00534B43">
        <w:rPr>
          <w:rFonts w:ascii="Times New Roman" w:hAnsi="Times New Roman"/>
          <w:i/>
          <w:sz w:val="28"/>
          <w:szCs w:val="28"/>
        </w:rPr>
        <w:t>Форма провед</w:t>
      </w:r>
      <w:r w:rsidR="00CB06BC" w:rsidRPr="00534B43">
        <w:rPr>
          <w:rFonts w:ascii="Times New Roman" w:hAnsi="Times New Roman"/>
          <w:i/>
          <w:sz w:val="28"/>
          <w:szCs w:val="28"/>
        </w:rPr>
        <w:t>ения учебных аудиторных занятий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="00510125" w:rsidRPr="00534B43">
        <w:rPr>
          <w:rFonts w:ascii="Times New Roman" w:hAnsi="Times New Roman"/>
          <w:i/>
          <w:sz w:val="28"/>
          <w:szCs w:val="28"/>
        </w:rPr>
        <w:t>Цель</w:t>
      </w:r>
      <w:r w:rsidR="00CB06BC" w:rsidRPr="00534B43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="00305D15" w:rsidRPr="00534B43">
        <w:rPr>
          <w:rFonts w:ascii="Times New Roman" w:hAnsi="Times New Roman"/>
          <w:i/>
          <w:sz w:val="28"/>
          <w:szCs w:val="28"/>
        </w:rPr>
        <w:t>Обоснование структ</w:t>
      </w:r>
      <w:r w:rsidR="00CB06BC" w:rsidRPr="00534B43">
        <w:rPr>
          <w:rFonts w:ascii="Times New Roman" w:hAnsi="Times New Roman"/>
          <w:i/>
          <w:sz w:val="28"/>
          <w:szCs w:val="28"/>
        </w:rPr>
        <w:t>уры программы учебного предмета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</w:t>
      </w:r>
      <w:r w:rsidR="00305D15" w:rsidRPr="00534B43">
        <w:rPr>
          <w:rFonts w:ascii="Times New Roman" w:hAnsi="Times New Roman"/>
          <w:i/>
          <w:sz w:val="28"/>
          <w:szCs w:val="28"/>
        </w:rPr>
        <w:t xml:space="preserve">Методы </w:t>
      </w:r>
      <w:r w:rsidR="00CB06BC" w:rsidRPr="00534B43">
        <w:rPr>
          <w:rFonts w:ascii="Times New Roman" w:hAnsi="Times New Roman"/>
          <w:i/>
          <w:sz w:val="28"/>
          <w:szCs w:val="28"/>
        </w:rPr>
        <w:t>обучения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="00305D15" w:rsidRPr="00534B43">
        <w:rPr>
          <w:rFonts w:ascii="Times New Roman" w:hAnsi="Times New Roman"/>
          <w:i/>
          <w:sz w:val="28"/>
          <w:szCs w:val="28"/>
        </w:rPr>
        <w:t>Описание материально-технических услов</w:t>
      </w:r>
      <w:r w:rsidR="00CB06BC" w:rsidRPr="00534B43">
        <w:rPr>
          <w:rFonts w:ascii="Times New Roman" w:hAnsi="Times New Roman"/>
          <w:i/>
          <w:sz w:val="28"/>
          <w:szCs w:val="28"/>
        </w:rPr>
        <w:t>ий реализации учебного предмета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13047D" w:rsidRDefault="0013047D" w:rsidP="00534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200FEC" w:rsidRDefault="000A3B0B" w:rsidP="00534B43">
      <w:pPr>
        <w:spacing w:after="0" w:line="240" w:lineRule="auto"/>
        <w:jc w:val="both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200FEC">
        <w:rPr>
          <w:rFonts w:ascii="Times New Roman Полужирный" w:hAnsi="Times New Roman Полужирный"/>
          <w:b/>
          <w:caps/>
          <w:sz w:val="28"/>
          <w:szCs w:val="28"/>
        </w:rPr>
        <w:t>2.</w:t>
      </w:r>
      <w:r w:rsidR="00305D15" w:rsidRPr="00200FEC">
        <w:rPr>
          <w:rFonts w:ascii="Times New Roman Полужирный" w:hAnsi="Times New Roman Полужирный"/>
          <w:b/>
          <w:caps/>
          <w:sz w:val="28"/>
          <w:szCs w:val="28"/>
        </w:rPr>
        <w:tab/>
        <w:t>Содержание учебного предмета</w:t>
      </w:r>
    </w:p>
    <w:p w:rsid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2.1. Общая характеристика разделов и тем</w:t>
      </w:r>
    </w:p>
    <w:p w:rsidR="00CB06BC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2.2. </w:t>
      </w:r>
      <w:r w:rsidR="00CB06BC" w:rsidRPr="00534B43">
        <w:rPr>
          <w:rFonts w:ascii="Times New Roman" w:hAnsi="Times New Roman"/>
          <w:i/>
          <w:sz w:val="28"/>
          <w:szCs w:val="28"/>
        </w:rPr>
        <w:t>Учебно-тематический план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13047D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2.3. </w:t>
      </w:r>
      <w:r w:rsidR="00CB06BC" w:rsidRPr="00534B43">
        <w:rPr>
          <w:rFonts w:ascii="Times New Roman" w:hAnsi="Times New Roman"/>
          <w:i/>
          <w:sz w:val="28"/>
          <w:szCs w:val="28"/>
        </w:rPr>
        <w:t>Годовые требования</w:t>
      </w:r>
      <w:r w:rsidR="000B0937" w:rsidRPr="00534B43">
        <w:rPr>
          <w:rFonts w:ascii="Times New Roman" w:hAnsi="Times New Roman"/>
          <w:i/>
          <w:sz w:val="28"/>
          <w:szCs w:val="28"/>
        </w:rPr>
        <w:t>.</w:t>
      </w:r>
      <w:r w:rsidR="003F4C53" w:rsidRPr="00534B43">
        <w:rPr>
          <w:rFonts w:ascii="Times New Roman" w:hAnsi="Times New Roman"/>
          <w:i/>
          <w:sz w:val="28"/>
          <w:szCs w:val="28"/>
        </w:rPr>
        <w:t xml:space="preserve"> Содержание разделов и тем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534B43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</w:p>
    <w:p w:rsidR="00305D15" w:rsidRPr="0013047D" w:rsidRDefault="000A3B0B" w:rsidP="00534B4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534B43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534B43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4.1. </w:t>
      </w:r>
      <w:r w:rsidR="00305D15" w:rsidRPr="00534B43">
        <w:rPr>
          <w:rFonts w:ascii="Times New Roman" w:hAnsi="Times New Roman"/>
          <w:i/>
          <w:sz w:val="28"/>
          <w:szCs w:val="28"/>
        </w:rPr>
        <w:t>Аттестация:</w:t>
      </w:r>
      <w:r w:rsidR="000B0937" w:rsidRPr="00534B43">
        <w:rPr>
          <w:rFonts w:ascii="Times New Roman" w:hAnsi="Times New Roman"/>
          <w:i/>
          <w:sz w:val="28"/>
          <w:szCs w:val="28"/>
        </w:rPr>
        <w:t xml:space="preserve"> цели, виды, форма, содержание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4.2. </w:t>
      </w:r>
      <w:r w:rsidR="00CB06BC" w:rsidRPr="00534B43">
        <w:rPr>
          <w:rFonts w:ascii="Times New Roman" w:hAnsi="Times New Roman"/>
          <w:i/>
          <w:sz w:val="28"/>
          <w:szCs w:val="28"/>
        </w:rPr>
        <w:t>Критерии оценки</w:t>
      </w:r>
      <w:r w:rsidR="00E333B7" w:rsidRPr="00534B43">
        <w:rPr>
          <w:rFonts w:ascii="Times New Roman" w:hAnsi="Times New Roman"/>
          <w:i/>
          <w:sz w:val="28"/>
          <w:szCs w:val="28"/>
        </w:rPr>
        <w:t>;</w:t>
      </w:r>
    </w:p>
    <w:p w:rsidR="0013047D" w:rsidRDefault="0013047D" w:rsidP="00534B43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534B43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5.1. </w:t>
      </w:r>
      <w:r w:rsidR="008E7D13" w:rsidRPr="00534B43">
        <w:rPr>
          <w:rFonts w:ascii="Times New Roman" w:hAnsi="Times New Roman"/>
          <w:i/>
          <w:sz w:val="28"/>
          <w:szCs w:val="28"/>
        </w:rPr>
        <w:t>Методические</w:t>
      </w:r>
      <w:r w:rsidR="00E333B7" w:rsidRPr="00534B43">
        <w:rPr>
          <w:rFonts w:ascii="Times New Roman" w:hAnsi="Times New Roman"/>
          <w:i/>
          <w:sz w:val="28"/>
          <w:szCs w:val="28"/>
        </w:rPr>
        <w:t xml:space="preserve"> рекомендации преподавателям;</w:t>
      </w:r>
    </w:p>
    <w:p w:rsidR="008E7D13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5.2. </w:t>
      </w:r>
      <w:r w:rsidR="008E7D13" w:rsidRPr="00534B43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обучающихся;</w:t>
      </w:r>
    </w:p>
    <w:p w:rsidR="00E333B7" w:rsidRDefault="00E333B7" w:rsidP="00534B43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534B43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6.1. </w:t>
      </w:r>
      <w:r w:rsidR="00E333B7" w:rsidRPr="00534B43">
        <w:rPr>
          <w:rFonts w:ascii="Times New Roman" w:hAnsi="Times New Roman"/>
          <w:i/>
          <w:sz w:val="28"/>
          <w:szCs w:val="28"/>
        </w:rPr>
        <w:t>Список методической литературы</w:t>
      </w:r>
      <w:r w:rsidR="00510125" w:rsidRPr="00534B43">
        <w:rPr>
          <w:rFonts w:ascii="Times New Roman" w:hAnsi="Times New Roman"/>
          <w:i/>
          <w:sz w:val="28"/>
          <w:szCs w:val="28"/>
        </w:rPr>
        <w:t>.</w:t>
      </w:r>
    </w:p>
    <w:p w:rsidR="00305D15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6.2. </w:t>
      </w:r>
      <w:r w:rsidR="00E333B7" w:rsidRPr="00534B43">
        <w:rPr>
          <w:rFonts w:ascii="Times New Roman" w:hAnsi="Times New Roman"/>
          <w:i/>
          <w:sz w:val="28"/>
          <w:szCs w:val="28"/>
        </w:rPr>
        <w:t>Список учебной литературы</w:t>
      </w:r>
      <w:r w:rsidR="00510125" w:rsidRPr="00534B43">
        <w:rPr>
          <w:rFonts w:ascii="Times New Roman" w:hAnsi="Times New Roman"/>
          <w:i/>
          <w:sz w:val="28"/>
          <w:szCs w:val="28"/>
        </w:rPr>
        <w:t>.</w:t>
      </w:r>
    </w:p>
    <w:p w:rsidR="00EB058C" w:rsidRPr="00534B43" w:rsidRDefault="00534B43" w:rsidP="00534B43">
      <w:pPr>
        <w:pStyle w:val="a6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6.3. </w:t>
      </w:r>
      <w:r w:rsidR="00EB058C" w:rsidRPr="00534B43">
        <w:rPr>
          <w:rFonts w:ascii="Times New Roman" w:hAnsi="Times New Roman"/>
          <w:i/>
          <w:sz w:val="28"/>
          <w:szCs w:val="28"/>
        </w:rPr>
        <w:t>Средства обучения</w:t>
      </w:r>
      <w:r w:rsidR="00510125" w:rsidRPr="00534B43">
        <w:rPr>
          <w:rFonts w:ascii="Times New Roman" w:hAnsi="Times New Roman"/>
          <w:i/>
          <w:sz w:val="28"/>
          <w:szCs w:val="28"/>
        </w:rPr>
        <w:t>.</w:t>
      </w:r>
    </w:p>
    <w:p w:rsidR="00305D15" w:rsidRPr="000A3B0B" w:rsidRDefault="00305D15" w:rsidP="00534B43">
      <w:pPr>
        <w:spacing w:after="0" w:line="240" w:lineRule="auto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534B43">
      <w:pPr>
        <w:spacing w:after="0" w:line="240" w:lineRule="auto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534B43" w:rsidRDefault="00534B43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br w:type="page"/>
      </w:r>
    </w:p>
    <w:p w:rsidR="00645050" w:rsidRDefault="00645050" w:rsidP="002D5657">
      <w:pPr>
        <w:numPr>
          <w:ilvl w:val="0"/>
          <w:numId w:val="2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2D56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846693" w:rsidP="002D5657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35A08"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 w:rsidR="00635A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5A08"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 w:rsidR="00635A08"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2D5657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AC0CF8" w:rsidRPr="00AC0CF8" w:rsidRDefault="009D1479" w:rsidP="002D56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  <w:r w:rsidR="00846693">
        <w:rPr>
          <w:rFonts w:ascii="Times New Roman" w:hAnsi="Times New Roman"/>
          <w:sz w:val="28"/>
          <w:szCs w:val="28"/>
        </w:rPr>
        <w:t xml:space="preserve"> </w:t>
      </w:r>
      <w:r w:rsidR="000B0937"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84669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B0937" w:rsidRPr="000B0937">
        <w:rPr>
          <w:rFonts w:ascii="Times New Roman" w:hAnsi="Times New Roman"/>
          <w:sz w:val="28"/>
          <w:szCs w:val="28"/>
        </w:rPr>
        <w:t>основа</w:t>
      </w:r>
      <w:r w:rsidR="00846693">
        <w:rPr>
          <w:rFonts w:ascii="Times New Roman" w:hAnsi="Times New Roman"/>
          <w:sz w:val="28"/>
          <w:szCs w:val="28"/>
        </w:rPr>
        <w:t xml:space="preserve"> </w:t>
      </w:r>
      <w:r w:rsidR="000B0937" w:rsidRPr="000B0937">
        <w:rPr>
          <w:rFonts w:ascii="Times New Roman" w:hAnsi="Times New Roman"/>
          <w:sz w:val="28"/>
          <w:szCs w:val="28"/>
        </w:rPr>
        <w:t>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  <w:r w:rsidR="00846693">
        <w:rPr>
          <w:rFonts w:ascii="Times New Roman" w:hAnsi="Times New Roman"/>
          <w:sz w:val="28"/>
          <w:szCs w:val="28"/>
        </w:rPr>
        <w:t xml:space="preserve"> </w:t>
      </w:r>
      <w:r w:rsidR="00C6174E"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FD1C2D" w:rsidRDefault="00846693" w:rsidP="002D5657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73787D"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2D565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При реализации </w:t>
      </w:r>
      <w:r w:rsidR="00846693"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Pr="00894685">
        <w:rPr>
          <w:rFonts w:ascii="Times New Roman" w:hAnsi="Times New Roman"/>
          <w:sz w:val="28"/>
          <w:szCs w:val="28"/>
        </w:rPr>
        <w:t>программы «Живопись» со сроком обучения 8 лет срок реализации учебного предмета «Рисунок» составляет 5 лет</w:t>
      </w:r>
      <w:r w:rsidR="00846693">
        <w:rPr>
          <w:rFonts w:ascii="Times New Roman" w:hAnsi="Times New Roman"/>
          <w:sz w:val="28"/>
          <w:szCs w:val="28"/>
        </w:rPr>
        <w:t xml:space="preserve"> – с 4-го по 8-й класс</w:t>
      </w:r>
      <w:r w:rsidRPr="00894685">
        <w:rPr>
          <w:rFonts w:ascii="Times New Roman" w:hAnsi="Times New Roman"/>
          <w:sz w:val="28"/>
          <w:szCs w:val="28"/>
        </w:rPr>
        <w:t>.</w:t>
      </w:r>
    </w:p>
    <w:p w:rsidR="00FD1C2D" w:rsidRPr="00AC0CF8" w:rsidRDefault="00846693" w:rsidP="002D5657">
      <w:pPr>
        <w:pStyle w:val="a6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635A08" w:rsidRPr="00FF7FF9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учебн</w:t>
      </w:r>
      <w:r>
        <w:rPr>
          <w:rFonts w:ascii="Times New Roman" w:hAnsi="Times New Roman"/>
          <w:b/>
          <w:i/>
          <w:sz w:val="28"/>
          <w:szCs w:val="28"/>
        </w:rPr>
        <w:t>ому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 xml:space="preserve"> план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ДШИ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142044" w:rsidRPr="00142044" w:rsidRDefault="00142044" w:rsidP="002D56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6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/>
          <w:sz w:val="28"/>
          <w:szCs w:val="28"/>
        </w:rPr>
        <w:t>, в 7-</w:t>
      </w:r>
      <w:r w:rsidR="002D5657">
        <w:rPr>
          <w:rFonts w:ascii="Times New Roman" w:hAnsi="Times New Roman"/>
          <w:sz w:val="28"/>
          <w:szCs w:val="28"/>
        </w:rPr>
        <w:t>8 классах – 4 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894685" w:rsidRDefault="00894685" w:rsidP="002D565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1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84"/>
        <w:gridCol w:w="723"/>
        <w:gridCol w:w="438"/>
        <w:gridCol w:w="725"/>
        <w:gridCol w:w="583"/>
        <w:gridCol w:w="729"/>
        <w:gridCol w:w="579"/>
        <w:gridCol w:w="587"/>
        <w:gridCol w:w="583"/>
        <w:gridCol w:w="570"/>
        <w:gridCol w:w="819"/>
      </w:tblGrid>
      <w:tr w:rsidR="00846693" w:rsidRPr="00D639AF" w:rsidTr="00846693">
        <w:trPr>
          <w:trHeight w:val="20"/>
        </w:trPr>
        <w:tc>
          <w:tcPr>
            <w:tcW w:w="1476" w:type="pct"/>
          </w:tcPr>
          <w:p w:rsidR="00846693" w:rsidRPr="00C54099" w:rsidRDefault="00846693" w:rsidP="00846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 xml:space="preserve">Вид учебной работы, </w:t>
            </w:r>
          </w:p>
        </w:tc>
        <w:tc>
          <w:tcPr>
            <w:tcW w:w="3106" w:type="pct"/>
            <w:gridSpan w:val="10"/>
          </w:tcPr>
          <w:p w:rsidR="00846693" w:rsidRPr="00D639AF" w:rsidRDefault="00846693" w:rsidP="00846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  <w:r>
              <w:rPr>
                <w:rFonts w:ascii="Times New Roman" w:hAnsi="Times New Roman"/>
              </w:rPr>
              <w:t xml:space="preserve"> </w:t>
            </w:r>
            <w:r w:rsidRPr="00AC0CF8">
              <w:rPr>
                <w:rFonts w:ascii="Times New Roman" w:hAnsi="Times New Roman"/>
              </w:rPr>
              <w:t>график аттестации</w:t>
            </w:r>
            <w:r w:rsidRPr="00D639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7" w:type="pct"/>
            <w:vMerge w:val="restart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846693" w:rsidRPr="00D639AF" w:rsidTr="00846693">
        <w:trPr>
          <w:trHeight w:val="20"/>
        </w:trPr>
        <w:tc>
          <w:tcPr>
            <w:tcW w:w="1476" w:type="pct"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64" w:type="pct"/>
            <w:gridSpan w:val="2"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pct"/>
            <w:gridSpan w:val="2"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8" w:type="pct"/>
            <w:gridSpan w:val="2"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4" w:type="pct"/>
            <w:gridSpan w:val="2"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7" w:type="pct"/>
            <w:gridSpan w:val="2"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7" w:type="pct"/>
            <w:vMerge/>
            <w:shd w:val="clear" w:color="auto" w:fill="E6E6E6"/>
          </w:tcPr>
          <w:p w:rsidR="00846693" w:rsidRPr="00D639AF" w:rsidRDefault="00846693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693" w:rsidRPr="00D639AF" w:rsidTr="00846693">
        <w:trPr>
          <w:trHeight w:val="20"/>
        </w:trPr>
        <w:tc>
          <w:tcPr>
            <w:tcW w:w="1476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29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9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1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9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0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693" w:rsidRPr="00D639AF" w:rsidTr="00846693">
        <w:trPr>
          <w:trHeight w:val="20"/>
        </w:trPr>
        <w:tc>
          <w:tcPr>
            <w:tcW w:w="1476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9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71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9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0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1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846693" w:rsidRPr="00D639AF" w:rsidTr="00846693">
        <w:trPr>
          <w:trHeight w:val="20"/>
        </w:trPr>
        <w:tc>
          <w:tcPr>
            <w:tcW w:w="1476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9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1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9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0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1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846693" w:rsidRPr="00D639AF" w:rsidTr="00846693">
        <w:trPr>
          <w:trHeight w:val="20"/>
        </w:trPr>
        <w:tc>
          <w:tcPr>
            <w:tcW w:w="1476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9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1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9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9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90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1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846693" w:rsidRPr="00D639AF" w:rsidTr="00846693">
        <w:trPr>
          <w:cantSplit/>
          <w:trHeight w:val="763"/>
        </w:trPr>
        <w:tc>
          <w:tcPr>
            <w:tcW w:w="1476" w:type="pct"/>
          </w:tcPr>
          <w:p w:rsidR="00846693" w:rsidRPr="0014621D" w:rsidRDefault="00846693" w:rsidP="00846693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97" w:type="pct"/>
            <w:vAlign w:val="center"/>
          </w:tcPr>
          <w:p w:rsidR="00846693" w:rsidRPr="00FA1D25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23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extDirection w:val="btLr"/>
            <w:vAlign w:val="center"/>
          </w:tcPr>
          <w:p w:rsidR="00846693" w:rsidRPr="00D32CA8" w:rsidRDefault="00846693" w:rsidP="00846693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7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7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846693" w:rsidRPr="00C54099" w:rsidRDefault="00846693" w:rsidP="00846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17" w:type="pct"/>
          </w:tcPr>
          <w:p w:rsidR="00846693" w:rsidRPr="00D639AF" w:rsidRDefault="00846693" w:rsidP="00846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Default="00C54099" w:rsidP="002D56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846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6B" w:rsidRDefault="00846693" w:rsidP="002D56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4. </w:t>
      </w:r>
      <w:r w:rsidR="003C2ACB">
        <w:rPr>
          <w:rFonts w:ascii="Times New Roman" w:hAnsi="Times New Roman"/>
          <w:b/>
          <w:i/>
          <w:sz w:val="28"/>
          <w:szCs w:val="28"/>
        </w:rPr>
        <w:t>Ф</w:t>
      </w:r>
      <w:r w:rsidR="003C2ACB"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AE79E6" w:rsidRPr="006C39A0" w:rsidRDefault="00542D0B" w:rsidP="00846693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  <w:r w:rsidR="00846693">
        <w:rPr>
          <w:rFonts w:ascii="Times New Roman" w:hAnsi="Times New Roman"/>
          <w:sz w:val="28"/>
          <w:szCs w:val="28"/>
        </w:rPr>
        <w:t xml:space="preserve"> 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="00AE79E6"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="00AE79E6"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AE79E6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по учебному предмету «Рисунок» </w:t>
      </w:r>
      <w:r w:rsidR="00287623">
        <w:rPr>
          <w:rFonts w:ascii="Times New Roman" w:hAnsi="Times New Roman"/>
          <w:sz w:val="28"/>
          <w:szCs w:val="28"/>
        </w:rPr>
        <w:t>ДПП</w:t>
      </w:r>
      <w:r w:rsidR="00542D0B" w:rsidRPr="00542D0B">
        <w:rPr>
          <w:rFonts w:ascii="Times New Roman" w:hAnsi="Times New Roman"/>
          <w:sz w:val="28"/>
          <w:szCs w:val="28"/>
        </w:rPr>
        <w:t xml:space="preserve">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8 лет</w:t>
      </w:r>
    </w:p>
    <w:p w:rsidR="00542D0B" w:rsidRPr="00542D0B" w:rsidRDefault="00B04FD4" w:rsidP="002D56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42D0B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542D0B" w:rsidRPr="00542D0B" w:rsidRDefault="00542D0B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7 - 8 классы – по 4 часа в неделю;</w:t>
      </w:r>
    </w:p>
    <w:p w:rsidR="00542D0B" w:rsidRPr="00542D0B" w:rsidRDefault="00B04FD4" w:rsidP="002D56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4 – </w:t>
      </w:r>
      <w:r w:rsidR="008E46AE">
        <w:rPr>
          <w:rFonts w:ascii="Times New Roman" w:hAnsi="Times New Roman"/>
          <w:sz w:val="28"/>
          <w:szCs w:val="28"/>
        </w:rPr>
        <w:t>5</w:t>
      </w:r>
      <w:r w:rsidRPr="00542D0B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:rsidR="00542D0B" w:rsidRPr="00542D0B" w:rsidRDefault="008E46AE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D0B" w:rsidRPr="00542D0B">
        <w:rPr>
          <w:rFonts w:ascii="Times New Roman" w:hAnsi="Times New Roman"/>
          <w:sz w:val="28"/>
          <w:szCs w:val="28"/>
        </w:rPr>
        <w:t xml:space="preserve"> – </w:t>
      </w:r>
      <w:r w:rsidR="00846693">
        <w:rPr>
          <w:rFonts w:ascii="Times New Roman" w:hAnsi="Times New Roman"/>
          <w:sz w:val="28"/>
          <w:szCs w:val="28"/>
        </w:rPr>
        <w:t>8</w:t>
      </w:r>
      <w:r w:rsidR="00542D0B" w:rsidRPr="00542D0B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:rsidR="00542D0B" w:rsidRPr="00542D0B" w:rsidRDefault="00542D0B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2D5657">
      <w:pPr>
        <w:pStyle w:val="ac"/>
        <w:tabs>
          <w:tab w:val="left" w:pos="720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846693" w:rsidP="002D56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6C39A0"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="006C39A0"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AE79E6" w:rsidRPr="00846693" w:rsidRDefault="00510125" w:rsidP="002D56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693">
        <w:rPr>
          <w:rFonts w:ascii="Times New Roman" w:hAnsi="Times New Roman"/>
          <w:b/>
          <w:sz w:val="28"/>
          <w:szCs w:val="28"/>
        </w:rPr>
        <w:t>Цель</w:t>
      </w:r>
      <w:r w:rsidR="00AE79E6" w:rsidRPr="00846693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  <w:r w:rsidR="00846693">
        <w:rPr>
          <w:rFonts w:ascii="Times New Roman" w:hAnsi="Times New Roman"/>
          <w:sz w:val="28"/>
          <w:szCs w:val="28"/>
        </w:rPr>
        <w:t xml:space="preserve">  </w:t>
      </w:r>
      <w:r w:rsidRPr="00846693">
        <w:rPr>
          <w:rFonts w:ascii="Times New Roman" w:hAnsi="Times New Roman"/>
          <w:b/>
          <w:sz w:val="28"/>
          <w:szCs w:val="28"/>
        </w:rPr>
        <w:t>Задачи:</w:t>
      </w:r>
    </w:p>
    <w:p w:rsidR="00AE79E6" w:rsidRPr="00AE79E6" w:rsidRDefault="00161050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2D56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2D56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46693" w:rsidP="002D56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8350ED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2D5657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2D565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287623" w:rsidRDefault="00C94D18" w:rsidP="00A44021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287623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 w:rsidR="00287623" w:rsidRPr="00287623">
        <w:rPr>
          <w:rFonts w:eastAsia="Geeza Pro"/>
          <w:color w:val="000000"/>
          <w:sz w:val="28"/>
          <w:szCs w:val="28"/>
          <w:lang w:val="ru-RU"/>
        </w:rPr>
        <w:t xml:space="preserve"> </w:t>
      </w:r>
      <w:r w:rsidRPr="00287623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2D5657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2D5657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2D5657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94D18" w:rsidRPr="004A31D2" w:rsidRDefault="00C94D18" w:rsidP="002D5657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2D5657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contextualSpacing w:val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2D5657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846693" w:rsidP="002D56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="005B44C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Default="00B04FD4" w:rsidP="002D5657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2D5657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2D5657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2D5657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2D5657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2D5657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D1C2D" w:rsidRPr="008E7D13" w:rsidRDefault="00846693" w:rsidP="002876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="00287623">
        <w:rPr>
          <w:rFonts w:ascii="Times New Roman" w:hAnsi="Times New Roman"/>
          <w:b/>
          <w:i/>
          <w:sz w:val="28"/>
          <w:szCs w:val="28"/>
        </w:rPr>
        <w:t>М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</w:t>
      </w:r>
      <w:r w:rsidR="00287623">
        <w:rPr>
          <w:rFonts w:ascii="Times New Roman" w:hAnsi="Times New Roman"/>
          <w:b/>
          <w:i/>
          <w:sz w:val="28"/>
          <w:szCs w:val="28"/>
        </w:rPr>
        <w:t>я</w:t>
      </w:r>
      <w:r w:rsidR="00B2267D">
        <w:rPr>
          <w:rFonts w:ascii="Times New Roman" w:hAnsi="Times New Roman"/>
          <w:b/>
          <w:i/>
          <w:sz w:val="28"/>
          <w:szCs w:val="28"/>
        </w:rPr>
        <w:t xml:space="preserve"> реализации</w:t>
      </w:r>
      <w:r w:rsidR="002876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846693" w:rsidRPr="00846693" w:rsidRDefault="00846693" w:rsidP="00846693">
      <w:pPr>
        <w:spacing w:after="0"/>
        <w:ind w:firstLine="709"/>
        <w:jc w:val="both"/>
        <w:rPr>
          <w:rFonts w:ascii="Times New Roman" w:eastAsia="ヒラギノ角ゴ Pro W3" w:hAnsi="Times New Roman"/>
          <w:color w:val="00000A"/>
          <w:sz w:val="28"/>
          <w:szCs w:val="28"/>
          <w:lang w:eastAsia="ru-RU"/>
        </w:rPr>
      </w:pPr>
      <w:r w:rsidRPr="00846693">
        <w:rPr>
          <w:rFonts w:ascii="Times New Roman" w:eastAsia="ヒラギノ角ゴ Pro W3" w:hAnsi="Times New Roman"/>
          <w:color w:val="00000A"/>
          <w:sz w:val="28"/>
          <w:szCs w:val="28"/>
          <w:lang w:eastAsia="ru-RU"/>
        </w:rPr>
        <w:t>Занятия по предмету проводятся в просторных, светлых аудиториях, оснащенных необходимым оборудованием, удобной мебелью, наглядными пособиями.</w:t>
      </w:r>
      <w:r>
        <w:rPr>
          <w:rFonts w:ascii="Times New Roman" w:eastAsia="ヒラギノ角ゴ Pro W3" w:hAnsi="Times New Roman"/>
          <w:color w:val="00000A"/>
          <w:sz w:val="28"/>
          <w:szCs w:val="28"/>
          <w:lang w:eastAsia="ru-RU"/>
        </w:rPr>
        <w:t xml:space="preserve"> </w:t>
      </w:r>
      <w:r w:rsidRPr="00846693">
        <w:rPr>
          <w:rFonts w:ascii="Times New Roman" w:eastAsia="ヒラギノ角ゴ Pro W3" w:hAnsi="Times New Roman"/>
          <w:color w:val="00000A"/>
          <w:sz w:val="28"/>
          <w:szCs w:val="28"/>
          <w:lang w:eastAsia="ru-RU"/>
        </w:rPr>
        <w:t xml:space="preserve"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художественными альбомами. Учащиеся школы обеспечены доступом к имеющимся в ДШИ фондам учебной литературы, аудио- и видеозаписей. </w:t>
      </w:r>
    </w:p>
    <w:p w:rsidR="0091716B" w:rsidRDefault="0091716B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2D56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2D565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19E7" w:rsidRPr="00EE19E7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EE19E7">
        <w:rPr>
          <w:rFonts w:ascii="Times New Roman" w:hAnsi="Times New Roman"/>
          <w:b/>
          <w:sz w:val="28"/>
          <w:szCs w:val="28"/>
        </w:rPr>
        <w:t>1. Общая характеристика разделов и тем</w:t>
      </w:r>
    </w:p>
    <w:p w:rsidR="00D30E11" w:rsidRDefault="00D30E11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  <w:r w:rsidR="00287623"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 w:rsidR="000F6EF6"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 w:rsidR="000F6EF6">
        <w:rPr>
          <w:rFonts w:ascii="Times New Roman" w:hAnsi="Times New Roman"/>
          <w:sz w:val="28"/>
          <w:szCs w:val="28"/>
        </w:rPr>
        <w:t xml:space="preserve">пределяют основные </w:t>
      </w:r>
      <w:r w:rsidR="000F6EF6">
        <w:rPr>
          <w:rFonts w:ascii="Times New Roman" w:hAnsi="Times New Roman"/>
          <w:sz w:val="28"/>
          <w:szCs w:val="28"/>
        </w:rPr>
        <w:lastRenderedPageBreak/>
        <w:t>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 w:rsidR="000F6EF6"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Default="00D30E11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 xml:space="preserve">происходит ознакомление с основами пластической анатомии, правилами и особенностями линейного и тонального рисования головы человека. </w:t>
      </w:r>
      <w:r w:rsidR="00287623">
        <w:rPr>
          <w:rFonts w:ascii="Times New Roman" w:hAnsi="Times New Roman"/>
          <w:sz w:val="28"/>
          <w:szCs w:val="28"/>
        </w:rPr>
        <w:t>Р</w:t>
      </w:r>
      <w:r w:rsidR="00AE43FD">
        <w:rPr>
          <w:rFonts w:ascii="Times New Roman" w:hAnsi="Times New Roman"/>
          <w:sz w:val="28"/>
          <w:szCs w:val="28"/>
        </w:rPr>
        <w:t>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2D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2D5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2D5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EE19E7" w:rsidRDefault="00EE19E7" w:rsidP="00287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9E7">
        <w:rPr>
          <w:rFonts w:ascii="Times New Roman" w:hAnsi="Times New Roman"/>
          <w:b/>
          <w:sz w:val="28"/>
          <w:szCs w:val="28"/>
        </w:rPr>
        <w:t xml:space="preserve">2.2. </w:t>
      </w:r>
      <w:r w:rsidR="00CB06BC" w:rsidRPr="00EE19E7">
        <w:rPr>
          <w:rFonts w:ascii="Times New Roman" w:hAnsi="Times New Roman"/>
          <w:b/>
          <w:sz w:val="28"/>
          <w:szCs w:val="28"/>
        </w:rPr>
        <w:t>У</w:t>
      </w:r>
      <w:r w:rsidR="00C34181" w:rsidRPr="00EE19E7">
        <w:rPr>
          <w:rFonts w:ascii="Times New Roman" w:hAnsi="Times New Roman"/>
          <w:b/>
          <w:sz w:val="28"/>
          <w:szCs w:val="28"/>
        </w:rPr>
        <w:t>чебно-тематический план</w:t>
      </w:r>
    </w:p>
    <w:p w:rsidR="009A776E" w:rsidRPr="00EE19E7" w:rsidRDefault="00D3405E" w:rsidP="00EE19E7">
      <w:pPr>
        <w:spacing w:after="0"/>
        <w:rPr>
          <w:rFonts w:ascii="Times New Roman" w:hAnsi="Times New Roman"/>
          <w:b/>
          <w:sz w:val="24"/>
          <w:szCs w:val="24"/>
        </w:rPr>
      </w:pPr>
      <w:r w:rsidRPr="00EE19E7">
        <w:rPr>
          <w:rFonts w:ascii="Times New Roman" w:hAnsi="Times New Roman"/>
          <w:b/>
          <w:sz w:val="24"/>
          <w:szCs w:val="24"/>
        </w:rPr>
        <w:lastRenderedPageBreak/>
        <w:t xml:space="preserve">Первый </w:t>
      </w:r>
      <w:r w:rsidR="00B564E3" w:rsidRPr="00EE19E7">
        <w:rPr>
          <w:rFonts w:ascii="Times New Roman" w:hAnsi="Times New Roman"/>
          <w:b/>
          <w:sz w:val="24"/>
          <w:szCs w:val="24"/>
        </w:rPr>
        <w:t>год обучения</w:t>
      </w:r>
      <w:r w:rsidR="00772322" w:rsidRPr="00EE19E7">
        <w:rPr>
          <w:rFonts w:ascii="Times New Roman" w:hAnsi="Times New Roman"/>
          <w:b/>
          <w:sz w:val="24"/>
          <w:szCs w:val="24"/>
        </w:rPr>
        <w:t xml:space="preserve"> (4 класс)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992"/>
      </w:tblGrid>
      <w:tr w:rsidR="00772322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322" w:rsidRPr="007D07FB" w:rsidRDefault="00772322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322" w:rsidRPr="007D07FB" w:rsidRDefault="00772322" w:rsidP="002876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287623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7623" w:rsidRPr="007D07FB" w:rsidTr="00A44021">
        <w:trPr>
          <w:trHeight w:val="20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7FB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>Раздел 1. Технические приемы в освоении учебного рисунка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Вводная беседа о рисунке.</w:t>
            </w:r>
            <w:r w:rsidR="00772322">
              <w:rPr>
                <w:rStyle w:val="FontStyle164"/>
                <w:sz w:val="24"/>
                <w:szCs w:val="24"/>
              </w:rPr>
              <w:t xml:space="preserve"> </w:t>
            </w:r>
            <w:r w:rsidRPr="007D07FB">
              <w:rPr>
                <w:rStyle w:val="FontStyle164"/>
                <w:sz w:val="24"/>
                <w:szCs w:val="24"/>
              </w:rPr>
              <w:t>Организация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Графические изобразительные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Рисунок простых плоских предметов. Симметрия. Асимметрия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  <w:u w:val="single"/>
              </w:rPr>
            </w:pPr>
            <w:r w:rsidRPr="007D07FB">
              <w:rPr>
                <w:rStyle w:val="FontStyle164"/>
                <w:sz w:val="24"/>
                <w:szCs w:val="24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Зарисовка чучела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287623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rPr>
                <w:rStyle w:val="FontStyle16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623">
              <w:rPr>
                <w:rFonts w:ascii="Times New Roman" w:hAnsi="Times New Roman"/>
                <w:b/>
              </w:rPr>
              <w:t>48</w:t>
            </w:r>
          </w:p>
        </w:tc>
      </w:tr>
      <w:tr w:rsidR="00126AD5" w:rsidRPr="007D07FB" w:rsidTr="0077232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D07FB" w:rsidRDefault="00740FC0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Зарисовки фигуры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>Раздел 3. Законы перспективы. Светотень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 xml:space="preserve">Светотеневая зарисовка простых по форме предметов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07FB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Живописный рисунок. Фактура и материальность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Тональная зарисовка чучела животного (мягкий материал)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Зарисовка мягкой игрушки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>Раздел 5. Тональный длительный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Рисунок предметов быта на светлом и темном фонах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Зарисовки по памяти предметов предыдущего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 xml:space="preserve">Натюрморт из двух предметов быта светлых по тону на сером фоне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Натюрморт из двух предметов быта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693" w:rsidRPr="00287623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28762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623">
              <w:rPr>
                <w:rFonts w:ascii="Times New Roman" w:hAnsi="Times New Roman"/>
                <w:b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302" w:rsidRDefault="001A3683" w:rsidP="0069412B">
      <w:pPr>
        <w:spacing w:after="0"/>
        <w:rPr>
          <w:rFonts w:ascii="Times New Roman" w:hAnsi="Times New Roman"/>
          <w:b/>
          <w:sz w:val="24"/>
          <w:szCs w:val="24"/>
        </w:rPr>
      </w:pPr>
      <w:r w:rsidRPr="007D07FB">
        <w:rPr>
          <w:rFonts w:ascii="Times New Roman" w:hAnsi="Times New Roman"/>
          <w:b/>
          <w:sz w:val="24"/>
          <w:szCs w:val="24"/>
        </w:rPr>
        <w:t xml:space="preserve">Второй </w:t>
      </w:r>
      <w:r w:rsidR="009B1302" w:rsidRPr="007D07FB">
        <w:rPr>
          <w:rFonts w:ascii="Times New Roman" w:hAnsi="Times New Roman"/>
          <w:b/>
          <w:sz w:val="24"/>
          <w:szCs w:val="24"/>
        </w:rPr>
        <w:t>год обучения</w:t>
      </w:r>
      <w:r w:rsidR="00772322">
        <w:rPr>
          <w:rFonts w:ascii="Times New Roman" w:hAnsi="Times New Roman"/>
          <w:b/>
          <w:sz w:val="24"/>
          <w:szCs w:val="24"/>
        </w:rPr>
        <w:t xml:space="preserve"> (5 класс)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992"/>
      </w:tblGrid>
      <w:tr w:rsidR="00772322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322" w:rsidRPr="007D07FB" w:rsidRDefault="00772322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322" w:rsidRPr="007D07FB" w:rsidRDefault="00772322" w:rsidP="002876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287623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7623" w:rsidRPr="007D07FB" w:rsidTr="00A44021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7FB" w:rsidRPr="007D07FB" w:rsidTr="00772322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7FB" w:rsidRPr="007D07FB" w:rsidRDefault="007D07FB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Творческий рисунок. Создание художественного образа графическими средствами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Натюрморт с комнатным растением на светлом фоне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D07FB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>Раздел 2. Законы перспективы. Светотень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Зарисовки</w:t>
            </w:r>
            <w:r w:rsidRPr="007D07FB">
              <w:rPr>
                <w:rFonts w:ascii="Times New Roman" w:hAnsi="Times New Roman"/>
                <w:sz w:val="24"/>
                <w:szCs w:val="24"/>
              </w:rPr>
              <w:t xml:space="preserve"> прямоугольника, квадрата, круга в перспективе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Зарисовки</w:t>
            </w:r>
            <w:r w:rsidRPr="007D07FB">
              <w:rPr>
                <w:rFonts w:ascii="Times New Roman" w:hAnsi="Times New Roman"/>
                <w:sz w:val="24"/>
                <w:szCs w:val="24"/>
              </w:rPr>
              <w:t xml:space="preserve"> каркасных проволочных моделей в перспективе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2.4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Зарисовки предметов, подобных телам вращения, с натуры и по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гипсового куба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 xml:space="preserve">Зарисовки предметов быта имеющих призматическую </w:t>
            </w:r>
            <w:r w:rsidRPr="007D07FB">
              <w:rPr>
                <w:rFonts w:ascii="Times New Roman" w:hAnsi="Times New Roman"/>
                <w:sz w:val="24"/>
                <w:szCs w:val="24"/>
              </w:rPr>
              <w:lastRenderedPageBreak/>
              <w:t>форму с натуры и по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287623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87623">
              <w:rPr>
                <w:rFonts w:ascii="Times New Roman" w:hAnsi="Times New Roman"/>
                <w:b/>
                <w:lang w:val="en-US"/>
              </w:rPr>
              <w:t>48</w:t>
            </w:r>
          </w:p>
        </w:tc>
      </w:tr>
      <w:tr w:rsidR="009A776E" w:rsidRPr="007D07FB" w:rsidTr="0077232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D07FB" w:rsidRDefault="00CC38CA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Живописный рисунок. Фактура и материальность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Зарисовки чучела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Зарисовки предметов, различных по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>Раздел 5. Тональный длительный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двух предметов быта призматической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предметов призматической и цилиндрической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46693" w:rsidRPr="007D07FB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693" w:rsidRPr="00287623" w:rsidTr="007723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87623">
              <w:rPr>
                <w:rFonts w:ascii="Times New Roman" w:hAnsi="Times New Roman"/>
                <w:b/>
                <w:lang w:val="en-US"/>
              </w:rPr>
              <w:t>51</w:t>
            </w:r>
          </w:p>
        </w:tc>
      </w:tr>
    </w:tbl>
    <w:p w:rsidR="00E32B83" w:rsidRPr="007D07FB" w:rsidRDefault="00E32B83" w:rsidP="00694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2BC" w:rsidRPr="007D07FB" w:rsidRDefault="001A3683" w:rsidP="00694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7FB">
        <w:rPr>
          <w:rFonts w:ascii="Times New Roman" w:hAnsi="Times New Roman"/>
          <w:b/>
          <w:sz w:val="24"/>
          <w:szCs w:val="24"/>
        </w:rPr>
        <w:t xml:space="preserve">Третий </w:t>
      </w:r>
      <w:r w:rsidR="00F372BC" w:rsidRPr="007D07FB">
        <w:rPr>
          <w:rFonts w:ascii="Times New Roman" w:hAnsi="Times New Roman"/>
          <w:b/>
          <w:sz w:val="24"/>
          <w:szCs w:val="24"/>
        </w:rPr>
        <w:t xml:space="preserve"> год обучения</w:t>
      </w:r>
      <w:r w:rsidR="00772322">
        <w:rPr>
          <w:rFonts w:ascii="Times New Roman" w:hAnsi="Times New Roman"/>
          <w:b/>
          <w:sz w:val="24"/>
          <w:szCs w:val="24"/>
        </w:rPr>
        <w:t xml:space="preserve"> (6 класс)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992"/>
      </w:tblGrid>
      <w:tr w:rsidR="00772322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322" w:rsidRPr="007D07FB" w:rsidRDefault="00772322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322" w:rsidRPr="007D07FB" w:rsidRDefault="00772322" w:rsidP="002876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287623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7623" w:rsidRPr="007D07FB" w:rsidTr="00A44021">
        <w:trPr>
          <w:trHeight w:val="20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7FB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7FB" w:rsidRPr="007D07FB" w:rsidRDefault="007D07FB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>Творческий рисунок. Создание художественного образа графическими средствами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FB" w:rsidRPr="007D07FB" w:rsidRDefault="007D07FB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 xml:space="preserve">Тематический натюрморт </w:t>
            </w:r>
            <w:r w:rsidRPr="007D07FB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Осенний»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Натюрморт из гипсовых геометрических тел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Сквозной рисунок предметов комбинированной формы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287623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87623">
              <w:rPr>
                <w:rFonts w:ascii="Times New Roman" w:hAnsi="Times New Roman"/>
                <w:b/>
                <w:lang w:val="en-US"/>
              </w:rPr>
              <w:t>48</w:t>
            </w:r>
          </w:p>
        </w:tc>
      </w:tr>
      <w:tr w:rsidR="009A776E" w:rsidRPr="007D07FB" w:rsidTr="00772322">
        <w:trPr>
          <w:trHeight w:val="20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D07FB" w:rsidRDefault="00CC38CA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Рисунок гипсового орнамента невысокого рельефа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Рисунок чучела птицы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Натюрморт с чучелом птицы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 xml:space="preserve">Натюрморт из 2-х </w:t>
            </w: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 xml:space="preserve">предметов комбинированной формы разных </w:t>
            </w:r>
            <w:r w:rsidRPr="007D07FB">
              <w:rPr>
                <w:rFonts w:ascii="Times New Roman" w:hAnsi="Times New Roman"/>
                <w:sz w:val="24"/>
                <w:szCs w:val="24"/>
              </w:rPr>
              <w:t>по тону.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46693" w:rsidRPr="007D07FB" w:rsidTr="0077232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693" w:rsidRPr="00287623" w:rsidTr="0077232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287623" w:rsidRDefault="00846693" w:rsidP="007723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287623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87623">
              <w:rPr>
                <w:rFonts w:ascii="Times New Roman" w:hAnsi="Times New Roman"/>
                <w:b/>
                <w:lang w:val="en-US"/>
              </w:rPr>
              <w:t>51</w:t>
            </w:r>
          </w:p>
        </w:tc>
      </w:tr>
    </w:tbl>
    <w:p w:rsidR="00663279" w:rsidRPr="007D07FB" w:rsidRDefault="00663279" w:rsidP="00EE1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140" w:rsidRDefault="001A3683" w:rsidP="002876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7FB"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6A6140" w:rsidRPr="007D07FB">
        <w:rPr>
          <w:rFonts w:ascii="Times New Roman" w:hAnsi="Times New Roman"/>
          <w:b/>
          <w:sz w:val="24"/>
          <w:szCs w:val="24"/>
        </w:rPr>
        <w:t>год обучения</w:t>
      </w:r>
      <w:r w:rsidR="007D07FB">
        <w:rPr>
          <w:rFonts w:ascii="Times New Roman" w:hAnsi="Times New Roman"/>
          <w:b/>
          <w:sz w:val="24"/>
          <w:szCs w:val="24"/>
        </w:rPr>
        <w:t xml:space="preserve"> </w:t>
      </w:r>
      <w:r w:rsidR="00772322">
        <w:rPr>
          <w:rFonts w:ascii="Times New Roman" w:hAnsi="Times New Roman"/>
          <w:b/>
          <w:sz w:val="24"/>
          <w:szCs w:val="24"/>
        </w:rPr>
        <w:t>(7 класс)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992"/>
      </w:tblGrid>
      <w:tr w:rsidR="00287623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287623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center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7623" w:rsidRPr="007D07FB" w:rsidTr="00A44021">
        <w:trPr>
          <w:trHeight w:val="22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трех гипсовых геометрических тел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однотонной драпировки с простыми складками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крупного предмета быта и драпировки со складками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Живописный рисунок. Фактура и материальность.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с металлической и стеклянной посудой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Зарисовки фигуры человека в движении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9A776E" w:rsidRPr="007D07FB" w:rsidTr="00772322">
        <w:trPr>
          <w:trHeight w:val="227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D07FB" w:rsidRDefault="00381E91" w:rsidP="007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>Раздел 4. Законы перспективы. Светотень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eastAsia="Arial CYR" w:hAnsi="Times New Roman"/>
                <w:sz w:val="24"/>
                <w:szCs w:val="24"/>
              </w:rPr>
              <w:t>Наброски по памяти отдельных предметов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гипсового шара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с предметом цилиндрической формы в горизонтальном положении и драпировкой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6.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в интерьере с масштабным предметом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трех предметов быта и драпировки со складками.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772322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77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E32B83" w:rsidRPr="007D07FB" w:rsidRDefault="00E32B83" w:rsidP="00EE1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91" w:rsidRDefault="00381E91" w:rsidP="00EE1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7FB">
        <w:rPr>
          <w:rFonts w:ascii="Times New Roman" w:hAnsi="Times New Roman"/>
          <w:b/>
          <w:sz w:val="24"/>
          <w:szCs w:val="24"/>
        </w:rPr>
        <w:t>Пятый  год обучения</w:t>
      </w:r>
      <w:r w:rsidR="007D07FB">
        <w:rPr>
          <w:rFonts w:ascii="Times New Roman" w:hAnsi="Times New Roman"/>
          <w:b/>
          <w:sz w:val="24"/>
          <w:szCs w:val="24"/>
        </w:rPr>
        <w:t xml:space="preserve"> (7 класс)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992"/>
      </w:tblGrid>
      <w:tr w:rsidR="00287623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A440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EE19E7" w:rsidRPr="007D07FB" w:rsidTr="00A4402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9E7" w:rsidRPr="007D07FB" w:rsidRDefault="00EE19E7" w:rsidP="00A44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7" w:rsidRPr="007D07FB" w:rsidRDefault="00EE19E7" w:rsidP="00A44021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7" w:rsidRPr="007D07FB" w:rsidRDefault="00EE19E7" w:rsidP="00A44021">
            <w:pPr>
              <w:snapToGrid w:val="0"/>
              <w:spacing w:after="0" w:line="240" w:lineRule="auto"/>
              <w:jc w:val="center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19E7" w:rsidRPr="007D07FB" w:rsidRDefault="00EE19E7" w:rsidP="00A440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E19E7" w:rsidRPr="007D07FB" w:rsidTr="00A44021">
        <w:trPr>
          <w:trHeight w:val="22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9E7" w:rsidRPr="007D07FB" w:rsidRDefault="00EE19E7" w:rsidP="0028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E7" w:rsidRPr="007D07FB" w:rsidRDefault="00EE19E7" w:rsidP="0028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трех-четырех гипсовых геометрических тел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Зарисовка части интерьера с архитектурной деталью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Зарисовка головы человека (обрубовка)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381E91" w:rsidRPr="007D07FB" w:rsidTr="00287623">
        <w:trPr>
          <w:trHeight w:val="227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7D07FB" w:rsidRDefault="00381E91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Фактура и материальность в учебном рисунке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фигуры человека в интерьере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Создание художественного образа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lastRenderedPageBreak/>
              <w:t>графическими средствами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Тематический натюрморт «Мир старых вещей».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693" w:rsidRPr="007D07FB" w:rsidTr="0028762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69412B" w:rsidRPr="007D07FB" w:rsidRDefault="0069412B" w:rsidP="00EE1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91" w:rsidRDefault="003F4C53" w:rsidP="00EE1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7FB">
        <w:rPr>
          <w:rFonts w:ascii="Times New Roman" w:hAnsi="Times New Roman"/>
          <w:b/>
          <w:sz w:val="24"/>
          <w:szCs w:val="24"/>
        </w:rPr>
        <w:t xml:space="preserve">Шестой </w:t>
      </w:r>
      <w:r w:rsidR="00381E91" w:rsidRPr="007D07FB">
        <w:rPr>
          <w:rFonts w:ascii="Times New Roman" w:hAnsi="Times New Roman"/>
          <w:b/>
          <w:sz w:val="24"/>
          <w:szCs w:val="24"/>
        </w:rPr>
        <w:t xml:space="preserve"> год обучения</w:t>
      </w:r>
      <w:r w:rsidR="007D07FB">
        <w:rPr>
          <w:rFonts w:ascii="Times New Roman" w:hAnsi="Times New Roman"/>
          <w:b/>
          <w:sz w:val="24"/>
          <w:szCs w:val="24"/>
        </w:rPr>
        <w:t xml:space="preserve"> (8 класс)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992"/>
      </w:tblGrid>
      <w:tr w:rsidR="00287623" w:rsidRPr="007D07FB" w:rsidTr="0028762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2876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287623" w:rsidRPr="007D07FB" w:rsidTr="0028762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287623">
            <w:pPr>
              <w:snapToGrid w:val="0"/>
              <w:spacing w:after="0" w:line="240" w:lineRule="auto"/>
              <w:jc w:val="center"/>
              <w:rPr>
                <w:rStyle w:val="FontStyle164"/>
                <w:b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23" w:rsidRPr="007D07FB" w:rsidRDefault="00287623" w:rsidP="00287623">
            <w:pPr>
              <w:snapToGrid w:val="0"/>
              <w:spacing w:after="0" w:line="240" w:lineRule="auto"/>
              <w:jc w:val="center"/>
              <w:rPr>
                <w:rStyle w:val="FontStyle164"/>
                <w:sz w:val="24"/>
                <w:szCs w:val="24"/>
              </w:rPr>
            </w:pPr>
            <w:r w:rsidRPr="007D07FB">
              <w:rPr>
                <w:rStyle w:val="FontStyle164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23" w:rsidRPr="007D07FB" w:rsidRDefault="0028762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A776E" w:rsidRPr="007D07FB" w:rsidTr="00287623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D07FB" w:rsidRDefault="00381E91" w:rsidP="0028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76E" w:rsidRPr="007D07FB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Натюрморт из четырех-пяти предметов (гипсовые геометрические тела и предметы быта)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капители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гипсовой головы (обрубовка) в двух поворотах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гипсовых частей лица (нос, губы, глаз)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9A776E" w:rsidRPr="007D07FB" w:rsidTr="00287623">
        <w:trPr>
          <w:trHeight w:val="20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D07FB" w:rsidRDefault="00381E91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черепа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/>
              <w:jc w:val="center"/>
              <w:rPr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гипсовой головы (обрубовка) с поворотом в три четверти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/>
              <w:jc w:val="center"/>
              <w:rPr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Рисунок античной гипсовой головы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pacing w:after="0"/>
              <w:jc w:val="center"/>
              <w:rPr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7D07FB">
              <w:rPr>
                <w:rFonts w:ascii="Times New Roman" w:eastAsia="Arial CYR" w:hAnsi="Times New Roman"/>
                <w:b/>
                <w:sz w:val="24"/>
                <w:szCs w:val="24"/>
              </w:rPr>
              <w:t>Создание художественного образа графическими средствами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Тематический натюрморт с атрибутами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F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46693" w:rsidRPr="007D07FB" w:rsidTr="0028762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3" w:rsidRPr="007D07FB" w:rsidRDefault="00846693" w:rsidP="002876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567331" w:rsidRPr="007D07FB" w:rsidRDefault="00567331" w:rsidP="00567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9E7" w:rsidRDefault="00EE1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B44C2" w:rsidRPr="00EE19E7" w:rsidRDefault="00EE19E7" w:rsidP="00CB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9E7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="00CB06BC" w:rsidRPr="00EE19E7">
        <w:rPr>
          <w:rFonts w:ascii="Times New Roman" w:hAnsi="Times New Roman"/>
          <w:b/>
          <w:sz w:val="28"/>
          <w:szCs w:val="28"/>
        </w:rPr>
        <w:t>Годовые требования</w:t>
      </w:r>
      <w:r w:rsidR="003F4C53" w:rsidRPr="00EE19E7">
        <w:rPr>
          <w:rFonts w:ascii="Times New Roman" w:hAnsi="Times New Roman"/>
          <w:b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AB3AF0" w:rsidRDefault="00AB3AF0" w:rsidP="00EE19E7">
      <w:pPr>
        <w:spacing w:after="0" w:line="240" w:lineRule="auto"/>
        <w:ind w:firstLine="709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EE19E7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161050" w:rsidRDefault="0016105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А4. Материал – графитный карандаш.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EE19E7">
      <w:pPr>
        <w:spacing w:after="0" w:line="240" w:lineRule="auto"/>
        <w:ind w:firstLine="709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p w:rsidR="00EE19E7" w:rsidRDefault="00EE19E7" w:rsidP="00EE19E7">
      <w:pPr>
        <w:spacing w:after="0" w:line="240" w:lineRule="auto"/>
        <w:ind w:firstLine="709"/>
        <w:jc w:val="both"/>
        <w:rPr>
          <w:rStyle w:val="FontStyle164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EE19E7">
      <w:pPr>
        <w:pStyle w:val="Style21"/>
        <w:widowControl/>
        <w:spacing w:line="240" w:lineRule="auto"/>
        <w:ind w:firstLine="709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EE19E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EE19E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E19E7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  <w:r w:rsidR="00EE19E7">
        <w:rPr>
          <w:rFonts w:ascii="Times New Roman" w:hAnsi="Times New Roman"/>
          <w:b/>
          <w:sz w:val="28"/>
          <w:szCs w:val="28"/>
        </w:rPr>
        <w:t xml:space="preserve"> </w:t>
      </w:r>
    </w:p>
    <w:p w:rsidR="00AB3AF0" w:rsidRDefault="00AB3AF0" w:rsidP="00EE19E7">
      <w:pPr>
        <w:spacing w:after="0" w:line="240" w:lineRule="auto"/>
        <w:ind w:firstLine="709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E19E7" w:rsidRPr="00AB3AF0" w:rsidRDefault="00EE19E7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lastRenderedPageBreak/>
        <w:t>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EE19E7">
      <w:pPr>
        <w:spacing w:after="0" w:line="240" w:lineRule="auto"/>
        <w:ind w:firstLine="709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EE19E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Default="00D31914" w:rsidP="00EE19E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19E7" w:rsidRPr="00D31914" w:rsidRDefault="00EE19E7" w:rsidP="00EE19E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Default="008D5BF8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E19E7" w:rsidRPr="00AB3AF0" w:rsidRDefault="00EE19E7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209" w:rsidRPr="004D1108" w:rsidRDefault="00EA1209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EE19E7">
      <w:pPr>
        <w:pStyle w:val="Style21"/>
        <w:widowControl/>
        <w:spacing w:line="240" w:lineRule="auto"/>
        <w:ind w:firstLine="709"/>
        <w:jc w:val="center"/>
        <w:rPr>
          <w:b/>
          <w:sz w:val="16"/>
          <w:szCs w:val="16"/>
        </w:rPr>
      </w:pPr>
    </w:p>
    <w:p w:rsidR="002A4136" w:rsidRPr="00AB3AF0" w:rsidRDefault="00AB3AF0" w:rsidP="00EE19E7">
      <w:pPr>
        <w:pStyle w:val="Style21"/>
        <w:widowControl/>
        <w:spacing w:line="240" w:lineRule="auto"/>
        <w:ind w:firstLine="709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EE19E7">
      <w:pPr>
        <w:spacing w:after="0" w:line="240" w:lineRule="auto"/>
        <w:ind w:firstLine="709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lastRenderedPageBreak/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А4. Материал – графитный карандаш. </w:t>
      </w:r>
    </w:p>
    <w:p w:rsid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</w:t>
      </w:r>
      <w:r w:rsidRPr="00AB3AF0">
        <w:rPr>
          <w:rStyle w:val="FontStyle164"/>
          <w:sz w:val="28"/>
          <w:szCs w:val="28"/>
        </w:rPr>
        <w:lastRenderedPageBreak/>
        <w:t>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Default="000E59A6" w:rsidP="00EE19E7">
      <w:pPr>
        <w:pStyle w:val="Style21"/>
        <w:widowControl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EE19E7" w:rsidRPr="00AB3AF0" w:rsidRDefault="00EE19E7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</w:p>
    <w:p w:rsidR="00780C08" w:rsidRPr="004D1108" w:rsidRDefault="00780C08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77CA7" w:rsidRPr="00A77CA7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EE19E7">
      <w:pPr>
        <w:pStyle w:val="Style21"/>
        <w:widowControl/>
        <w:spacing w:line="240" w:lineRule="auto"/>
        <w:ind w:firstLine="709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77CA7">
        <w:rPr>
          <w:rFonts w:eastAsia="Arial CYR"/>
          <w:sz w:val="28"/>
          <w:szCs w:val="28"/>
        </w:rPr>
        <w:t>2</w:t>
      </w:r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EE19E7">
      <w:pPr>
        <w:pStyle w:val="Style21"/>
        <w:widowControl/>
        <w:spacing w:line="240" w:lineRule="auto"/>
        <w:ind w:firstLine="709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lastRenderedPageBreak/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:rsidR="00780C08" w:rsidRPr="003F4C53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EE19E7">
      <w:pPr>
        <w:pStyle w:val="Style21"/>
        <w:widowControl/>
        <w:spacing w:line="240" w:lineRule="auto"/>
        <w:ind w:firstLine="709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EE19E7">
      <w:pPr>
        <w:pStyle w:val="Style21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EE19E7">
      <w:pPr>
        <w:pStyle w:val="Style21"/>
        <w:widowControl/>
        <w:spacing w:line="240" w:lineRule="auto"/>
        <w:ind w:firstLine="709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EE19E7">
      <w:pPr>
        <w:pStyle w:val="Style21"/>
        <w:widowControl/>
        <w:spacing w:line="240" w:lineRule="auto"/>
        <w:ind w:firstLine="709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А4. Материал – графитный карандаш. </w:t>
      </w:r>
    </w:p>
    <w:p w:rsidR="002A4136" w:rsidRPr="00437A96" w:rsidRDefault="00437A96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EE19E7" w:rsidRPr="00AB3AF0" w:rsidRDefault="00EE19E7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37A96" w:rsidRPr="004D1108" w:rsidRDefault="00437A96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</w:t>
      </w:r>
      <w:r w:rsidRPr="00AB3AF0">
        <w:rPr>
          <w:rStyle w:val="FontStyle164"/>
          <w:sz w:val="28"/>
          <w:szCs w:val="28"/>
        </w:rPr>
        <w:lastRenderedPageBreak/>
        <w:t>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 xml:space="preserve">Зарисовка головы человека (обрубовка). </w:t>
      </w:r>
    </w:p>
    <w:p w:rsidR="00893218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893218">
        <w:rPr>
          <w:sz w:val="28"/>
          <w:szCs w:val="28"/>
        </w:rPr>
        <w:lastRenderedPageBreak/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EE19E7">
      <w:pPr>
        <w:pStyle w:val="Style21"/>
        <w:widowControl/>
        <w:spacing w:line="240" w:lineRule="auto"/>
        <w:ind w:firstLine="709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EE19E7">
      <w:pPr>
        <w:pStyle w:val="Style21"/>
        <w:widowControl/>
        <w:spacing w:line="240" w:lineRule="auto"/>
        <w:ind w:firstLine="709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EE19E7">
      <w:pPr>
        <w:pStyle w:val="Style21"/>
        <w:widowControl/>
        <w:spacing w:line="240" w:lineRule="auto"/>
        <w:ind w:firstLine="709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EE19E7">
      <w:pPr>
        <w:pStyle w:val="Style21"/>
        <w:widowControl/>
        <w:spacing w:line="240" w:lineRule="auto"/>
        <w:ind w:firstLine="709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EE19E7">
      <w:pPr>
        <w:pStyle w:val="Style21"/>
        <w:widowControl/>
        <w:spacing w:line="240" w:lineRule="auto"/>
        <w:ind w:firstLine="709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606800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EE19E7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  <w:r w:rsidR="00EE19E7">
        <w:rPr>
          <w:rFonts w:ascii="Times New Roman" w:hAnsi="Times New Roman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Default="00893218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EE19E7" w:rsidRPr="00AB3AF0" w:rsidRDefault="00EE19E7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4136" w:rsidRPr="004D1108" w:rsidRDefault="002A4136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2025FF" w:rsidRDefault="00AA5022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2559E4" w:rsidRDefault="00AA5022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60680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/>
          <w:sz w:val="28"/>
          <w:szCs w:val="28"/>
        </w:rPr>
        <w:t>.</w:t>
      </w:r>
      <w:r w:rsidR="00EE19E7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</w:t>
      </w:r>
      <w:r w:rsidRPr="00AB3AF0">
        <w:rPr>
          <w:rStyle w:val="FontStyle164"/>
          <w:sz w:val="28"/>
          <w:szCs w:val="28"/>
        </w:rPr>
        <w:lastRenderedPageBreak/>
        <w:t>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606800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AB3AF0" w:rsidRDefault="00AB3AF0" w:rsidP="00EE19E7">
      <w:pPr>
        <w:snapToGrid w:val="0"/>
        <w:spacing w:after="0" w:line="240" w:lineRule="auto"/>
        <w:ind w:firstLine="709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Рисунок гипсовой головы (обрубовка) в двух поворотах.</w:t>
      </w:r>
    </w:p>
    <w:p w:rsidR="0060680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гипсовой головы (обрубовка) в двух поворотах.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карандаш. Самостоятельная работа: рисование автопортрета</w:t>
      </w:r>
      <w:r w:rsidR="00AA5022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2559E4" w:rsidRDefault="00AA5022" w:rsidP="00EE19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  <w:r w:rsidR="00EE19E7">
        <w:rPr>
          <w:rFonts w:ascii="Times New Roman" w:hAnsi="Times New Roman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головы человека (обрубовка).</w:t>
      </w:r>
    </w:p>
    <w:p w:rsidR="0060680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головы человека (обрубовка) в повороте ¾.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AB3AF0" w:rsidRPr="00AB3AF0" w:rsidRDefault="00AB3AF0" w:rsidP="00EE19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2.3.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60680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трехмерность головы, конструктивные особенности. </w:t>
      </w:r>
      <w:r w:rsidRPr="00AB3AF0">
        <w:rPr>
          <w:rStyle w:val="FontStyle164"/>
          <w:sz w:val="28"/>
          <w:szCs w:val="28"/>
        </w:rPr>
        <w:lastRenderedPageBreak/>
        <w:t xml:space="preserve">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7D2DB9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AB3AF0" w:rsidRDefault="00AB3AF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EE19E7" w:rsidRDefault="00EE19E7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9E7" w:rsidRDefault="00EE19E7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33C" w:rsidRDefault="00CB06BC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0B251D" w:rsidRPr="00D31914" w:rsidRDefault="000B251D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EE19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EE19E7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EE19E7">
      <w:pPr>
        <w:tabs>
          <w:tab w:val="left" w:pos="567"/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E19E7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33C" w:rsidRDefault="00DE7C1D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E19E7" w:rsidRDefault="00EE19E7" w:rsidP="00EE19E7">
      <w:pPr>
        <w:pStyle w:val="a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3E0D" w:rsidRDefault="00EE19E7" w:rsidP="00EE19E7">
      <w:pPr>
        <w:pStyle w:val="a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4.1. </w:t>
      </w:r>
      <w:r w:rsidR="008B3E0D"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 w:rsidR="008B3E0D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EE19E7">
      <w:pPr>
        <w:pStyle w:val="a6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 xml:space="preserve">умений и навыков обучающихся. Именно </w:t>
      </w:r>
      <w:r w:rsidRPr="001C280B">
        <w:rPr>
          <w:rFonts w:ascii="Times New Roman" w:hAnsi="Times New Roman"/>
          <w:sz w:val="28"/>
          <w:szCs w:val="28"/>
        </w:rPr>
        <w:lastRenderedPageBreak/>
        <w:t>через контроль осуществляется проверочная, воспитательная и корректирующая функции.</w:t>
      </w:r>
    </w:p>
    <w:p w:rsidR="00F0312A" w:rsidRDefault="00606800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EE19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EE19E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EE19E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EE19E7" w:rsidP="00EE19E7">
      <w:pPr>
        <w:pStyle w:val="Body1"/>
        <w:ind w:firstLine="709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4.2. </w:t>
      </w:r>
      <w:r w:rsidR="008B3E0D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EE19E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EE19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EE19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EE19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EE19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EE19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EE19E7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EE19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EE19E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EE19E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EE19E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EE19E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EE19E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EE19E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19E7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0CF" w:rsidRDefault="008B3E0D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EE19E7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7D13" w:rsidRPr="008E7D13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5.1. </w:t>
      </w:r>
      <w:r w:rsidR="008E7D13"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</w:t>
      </w:r>
      <w:r w:rsidRPr="009C6D91">
        <w:rPr>
          <w:rFonts w:ascii="Times New Roman" w:hAnsi="Times New Roman"/>
          <w:sz w:val="28"/>
          <w:szCs w:val="28"/>
        </w:rPr>
        <w:lastRenderedPageBreak/>
        <w:t xml:space="preserve">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8E7D13" w:rsidRPr="009C6D91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EE19E7">
      <w:pPr>
        <w:pStyle w:val="a6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EE19E7" w:rsidP="00EE19E7">
      <w:pPr>
        <w:pStyle w:val="a6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5.2. </w:t>
      </w:r>
      <w:r w:rsidR="008E7D13"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8E7D13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EE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E19E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6.1. </w:t>
      </w:r>
      <w:r w:rsidR="00EB058C"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>Анциферов, Л.Г. Анциферова, Т.Н. Кисляковская</w:t>
      </w:r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6D91" w:rsidRPr="00DA45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6D91" w:rsidRPr="00DA45CF">
        <w:rPr>
          <w:rFonts w:ascii="Times New Roman" w:hAnsi="Times New Roman"/>
          <w:sz w:val="28"/>
          <w:szCs w:val="28"/>
        </w:rPr>
        <w:t>Ватагин В. Изображение животных. М., 1957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Учеб.</w:t>
      </w:r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учащихся пед. уч-щ по спец. № 2002 «Дошкол.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дошкол.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перераб.-М.: Просвещение, 1984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Эксмо, 2010</w:t>
      </w:r>
    </w:p>
    <w:p w:rsidR="00DA45CF" w:rsidRPr="00DA45CF" w:rsidRDefault="00DA45C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вузов, обучающихся по специальности </w:t>
      </w:r>
      <w:r w:rsidR="009C6D91" w:rsidRPr="00DA45CF">
        <w:rPr>
          <w:rFonts w:ascii="Times New Roman" w:hAnsi="Times New Roman"/>
          <w:sz w:val="28"/>
          <w:szCs w:val="28"/>
        </w:rPr>
        <w:lastRenderedPageBreak/>
        <w:t xml:space="preserve">«Изобраз.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>М.: Гуманитар. изд. центр ВЛАДОС, 2006</w:t>
      </w:r>
    </w:p>
    <w:p w:rsidR="00DA45CF" w:rsidRPr="00DA45C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Минск: Харвест, 2010</w:t>
      </w:r>
    </w:p>
    <w:p w:rsidR="00DA45CF" w:rsidRPr="00DA45C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>2-е изд., перераб. М.: Просвещение, 1985</w:t>
      </w:r>
    </w:p>
    <w:p w:rsidR="0099132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5CF" w:rsidRPr="00DA45CF" w:rsidRDefault="0099132F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  <w:r w:rsidR="00EE19E7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Изобраз. искусство, 1981</w:t>
      </w:r>
    </w:p>
    <w:p w:rsidR="00DA45CF" w:rsidRPr="00DA45C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C6D91" w:rsidRPr="00DA45CF">
        <w:rPr>
          <w:rFonts w:ascii="Times New Roman" w:hAnsi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4322E" w:rsidRDefault="00C4322E" w:rsidP="00EE19E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EB058C" w:rsidRDefault="00EE19E7" w:rsidP="00EE19E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6.2. </w:t>
      </w:r>
      <w:r w:rsidR="00EB058C"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2004</w:t>
      </w:r>
    </w:p>
    <w:p w:rsidR="00EB058C" w:rsidRPr="00EB058C" w:rsidRDefault="00E333B7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2008</w:t>
      </w:r>
    </w:p>
    <w:p w:rsidR="00EB058C" w:rsidRPr="00EB058C" w:rsidRDefault="00E333B7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«Владос», 2005</w:t>
      </w:r>
    </w:p>
    <w:p w:rsidR="00EB058C" w:rsidRPr="00EB058C" w:rsidRDefault="00E333B7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EE19E7" w:rsidP="00EE19E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6.3. </w:t>
      </w:r>
      <w:r w:rsidR="00CE666D"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B838EA" w:rsidRPr="007575F0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E19E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r w:rsidR="007575F0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B838EA" w:rsidRPr="00A01857" w:rsidSect="004D1108"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81" w:rsidRDefault="00E25581">
      <w:r>
        <w:separator/>
      </w:r>
    </w:p>
  </w:endnote>
  <w:endnote w:type="continuationSeparator" w:id="0">
    <w:p w:rsidR="00E25581" w:rsidRDefault="00E2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1" w:rsidRDefault="00A44021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021" w:rsidRDefault="00A44021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81" w:rsidRDefault="00E25581">
      <w:r>
        <w:separator/>
      </w:r>
    </w:p>
  </w:footnote>
  <w:footnote w:type="continuationSeparator" w:id="0">
    <w:p w:rsidR="00E25581" w:rsidRDefault="00E2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D391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1FD2"/>
    <w:rsid w:val="00184BA6"/>
    <w:rsid w:val="00184D4F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0FEC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8762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5657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4B43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673EF"/>
    <w:rsid w:val="00772322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07FB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6693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720FC"/>
    <w:rsid w:val="00884EB6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96CA6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4021"/>
    <w:rsid w:val="00A46514"/>
    <w:rsid w:val="00A474E4"/>
    <w:rsid w:val="00A5756C"/>
    <w:rsid w:val="00A64358"/>
    <w:rsid w:val="00A70941"/>
    <w:rsid w:val="00A72308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79"/>
    <w:rsid w:val="00D863C6"/>
    <w:rsid w:val="00D92E21"/>
    <w:rsid w:val="00D92E3F"/>
    <w:rsid w:val="00D9303E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5581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E19E7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866"/>
  <w15:docId w15:val="{023113CC-20F8-4693-BD31-E2A3C0BF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  <w:style w:type="paragraph" w:styleId="af3">
    <w:name w:val="Normal (Web)"/>
    <w:aliases w:val="Обычный (Web)"/>
    <w:basedOn w:val="a"/>
    <w:unhideWhenUsed/>
    <w:qFormat/>
    <w:rsid w:val="002D5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91AB-0877-4164-AD60-7A0A855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8688</Words>
  <Characters>49524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ДОПОЛНИТЕЛЬНАЯ ПРЕДПРОФЕССИОНАЛЬНАЯ ОБЩЕОБРАЗОВАТЕЛЬНАЯ ПРОГРАММА В ОБЛАСТИ</vt:lpstr>
      <vt:lpstr/>
      <vt:lpstr/>
      <vt:lpstr>При реализации предпрофессиональной программы «Живопись» со сроком обучения 8 ле</vt:lpstr>
      <vt:lpstr>Общий объем максимальной учебной нагрузки (трудоемкость в часах) учебного предме</vt:lpstr>
      <vt:lpstr>сведения о затратах учебного времени, предусмотренного на освоение учебного пред</vt:lpstr>
      <vt:lpstr>распределение учебного материала по годам обучения;</vt:lpstr>
      <vt:lpstr>описание дидактических единиц учебного предмета;</vt:lpstr>
      <vt:lpstr>требования к уровню подготовки обучающихся;</vt:lpstr>
      <vt:lpstr>формы и методы контроля, система оценок;</vt:lpstr>
      <vt:lpstr>методическое обеспечение учебного процесса.</vt:lpstr>
      <vt:lpstr>В соответствии с данными направлениями строится основной раздел программы «Содер</vt:lpstr>
      <vt:lpstr>Раздел 1. Технические приемы в освоении учебного рисунка</vt:lpstr>
      <vt:lpstr>1.1. Тема. Вводная беседа о рисунке. Организация работы.</vt:lpstr>
      <vt:lpstr>1.2. Тема. Графические изобразительные средства.</vt:lpstr>
      <vt:lpstr>1.3. Тема. Рисунок простых плоских предметов. Симметрия. Асимметрия. </vt:lpstr>
      <vt:lpstr>Рисунок простейших плоских природных форм с натуры: листьев, перьев, бабочек, ко</vt:lpstr>
      <vt:lpstr>Самостоятельная работа: рисование простых плоских предметов.</vt:lpstr>
      <vt:lpstr>1.4. Тема. Рисунок геометрических фигур и предметов быта. Пропорции. Силуэт.</vt:lpstr>
      <vt:lpstr>1.5. Тема. Зарисовка чучела птицы. </vt:lpstr>
      <vt:lpstr/>
      <vt:lpstr>Раздел 2. Линейный рисунок</vt:lpstr>
      <vt:lpstr>2.1. Тема. Зарисовки фигуры человека.</vt:lpstr>
      <vt:lpstr>Раздел 3. Законы перспективы. Светотень.</vt:lpstr>
      <vt:lpstr>3.1. Тема. Линейные зарисовки геометрических предметов. Наглядная перспектива.</vt:lpstr>
      <vt:lpstr>3.2. Тема. Светотеневая зарисовка простых по форме предметов.</vt:lpstr>
      <vt:lpstr>3.3. Тема. Зарисовка предметов простой формы с учетом тональной окрашенности.</vt:lpstr>
      <vt:lpstr>Раздел 4. Живописный рисунок. Фактура и материальность</vt:lpstr>
      <vt:lpstr>4.1. Тема. Тональная зарисовка чучела животного (мягкий материал).</vt:lpstr>
      <vt:lpstr>Раздел 5. Тональный длительный рисунок</vt:lpstr>
      <vt:lpstr>5.1. Тема. Рисунок предметов быта на светлом и темном фонах.</vt:lpstr>
      <vt:lpstr>5.2. Тема. Зарисовки по памяти предметов предыдущего задания.</vt:lpstr>
      <vt:lpstr>5.3. Тема. Натюрморт из двух предметов быта светлых по тону на сером фоне.</vt:lpstr>
      <vt:lpstr>5.4. Тема. Натюрморт из двух предметов быта.</vt:lpstr>
      <vt:lpstr>Создание художественного образа графическими средствами.</vt:lpstr>
      <vt:lpstr>1.1. Тема. Натюрморт с комнатным растением на светлом фоне.</vt:lpstr>
      <vt:lpstr>Раздел 2. Законы перспективы и светотень в рисунке</vt:lpstr>
      <vt:lpstr>2.1. Тема. Зарисовки прямоугольника, квадрата, круга в перспективе.</vt:lpstr>
      <vt:lpstr/>
      <vt:lpstr>Раздел 3. Линейный рисунок</vt:lpstr>
      <vt:lpstr>Создание художественного образа графическими средствами</vt:lpstr>
      <vt:lpstr>1.1. Тема. Тематический натюрморт «Осенний».</vt:lpstr>
      <vt:lpstr>Тональный рисунок тематического натюрморта «Осенний» (предмет быта простой формы</vt:lpstr>
      <vt:lpstr>Самостоятельная работа: композиционные зарисовки овощей и фруктов.</vt:lpstr>
      <vt:lpstr>Раздел 2. Линейно-конструктивный рисунок</vt:lpstr>
      <vt:lpstr>2.1. Тема. Натюрморт из гипсовых геометрических тел.</vt:lpstr>
      <vt:lpstr>Рисунок натюрморта из двух гипсовых геометрических тел с введением легкого тона </vt:lpstr>
      <vt:lpstr>Самостоятельная работа: рисование геометрических предметов по памяти.</vt:lpstr>
      <vt:lpstr>2.2. Тема. Сквозной рисунок предметов комбинированной формы.</vt:lpstr>
      <vt:lpstr>2.3. Тема. Зарисовки предметов комбинированной формы с натуры и по памяти.</vt:lpstr>
      <vt:lpstr>Зарисовки отдельных предметов комбинированной формы с натуры и по памяти. Тренир</vt:lpstr>
      <vt:lpstr>Самостоятельная работа: силуэтные зарисовки предметов.</vt:lpstr>
      <vt:lpstr/>
      <vt:lpstr>Раздел 3. Тональный длительный рисунок</vt:lpstr>
      <vt:lpstr>3.1. Тема. Натюрморт из предметов быта, расположенных на уровне глаз учащихся.</vt:lpstr>
      <vt:lpstr>Раздел 4. Линейно-конструктивный рисунок</vt:lpstr>
      <vt:lpstr>4.1. Тема. Рисунок гипсового орнамента невысокого рельефа.</vt:lpstr>
      <vt:lpstr>4.2. Тема. Рисунок чучела птицы.</vt:lpstr>
      <vt:lpstr>Линейно-конструктивный рисунок чучела птицы с введением легкого тона. Выявление </vt:lpstr>
      <vt:lpstr>Самостоятельная работа: наброски и зарисовки птиц.</vt:lpstr>
      <vt:lpstr>Закрепление материала предыдущего задания. Грамотная компоновка натюрморта в лис</vt:lpstr>
      <vt:lpstr>Самостоятельная работа: наброски и зарисовки птиц.</vt:lpstr>
      <vt:lpstr>5.2. Тема. Натюрморт из крупных предметов быта.</vt:lpstr>
      <vt:lpstr>Тональный рисунок натюрморта из крупных предметов быта, расположенных ниже уровн</vt:lpstr>
      <vt:lpstr>Самостоятельная работа: композиционные зарисовки из предметов быта.</vt:lpstr>
      <vt:lpstr>5.3. Тема. Натюрморт из 2-х предметов комбинированной формы, различных по тону.</vt:lpstr>
      <vt:lpstr>Раздел 1. Тональный длительный рисунок</vt:lpstr>
      <vt:lpstr>1.1. Тема. Натюрморт из трех гипсовых геометрических тел.</vt:lpstr>
      <vt:lpstr>Рисунок натюрморта из трех гипсовых геометрических тел с фоном и тональным разбо</vt:lpstr>
      <vt:lpstr>Самостоятельная работа: зарисовки предметов быта.</vt:lpstr>
      <vt:lpstr>1.3. Тема. Натюрморт из крупного предмета быта и драпировки со складками.</vt:lpstr>
      <vt:lpstr>Тональный рисунок натюрморта из крупного предмета быта и драпировки со складками</vt:lpstr>
      <vt:lpstr>2.1. Тема. Натюрморт с металлической и стеклянной посудой.</vt:lpstr>
      <vt:lpstr>3. Раздел. Линейный рисунок</vt:lpstr>
      <vt:lpstr>3.1. Тема. Зарисовки фигуры человека в движении.</vt:lpstr>
      <vt:lpstr>Раздел 5. Тональный длительный рисунок</vt:lpstr>
      <vt:lpstr>5.1. Тема. Рисунок гипсового шара.</vt:lpstr>
      <vt:lpstr>Тональный рисунок гипсового шара на нейтральном фоне. Композиция листа. Выявлени</vt:lpstr>
      <vt:lpstr>5.2. Тема. Натюрморт с предметом цилиндрической формы в горизонтальном положении</vt:lpstr>
      <vt:lpstr>Закрепление материала предыдущих заданий. Грамотная компоновка натюрморта в лист</vt:lpstr>
      <vt:lpstr>Линейно-конструктивная зарисовка угла интерьера (комната, класс, коридор) с введ</vt:lpstr>
      <vt:lpstr>6.2. Тема. Натюрморт из трех предметов быта и драпировки со складками.</vt:lpstr>
      <vt:lpstr>Закрепление всего материала, пройденного в процессе обучения. Грамотная компонов</vt:lpstr>
      <vt:lpstr/>
      <vt:lpstr>Раздел 1. Тональный длительный рисунок</vt:lpstr>
      <vt:lpstr>1.1. Тема. Натюрморт из трех-четырех гипсовых геометрических тел.</vt:lpstr>
      <vt:lpstr>Рисунок натюрморта из гипсовых геометрических тел с фоном и тональным разбором п</vt:lpstr>
      <vt:lpstr>Самостоятельная работа: зарисовки предметов быта.</vt:lpstr>
      <vt:lpstr>1.2. Тема. Рисунок драпировки со сложной конфигурацией складок, лежащей на геоме</vt:lpstr>
      <vt:lpstr>Тональный рисунок светлой драпировки со сложной конфигурацией складок, лежащей н</vt:lpstr>
      <vt:lpstr>1.3. Тема. Натюрморт из предметов быта и гипсового орнамента высокого рельефа с </vt:lpstr>
      <vt:lpstr>2.2. Тема. Зарисовка головы человека (обрубовка). </vt:lpstr>
      <vt:lpstr>Ознакомление с основными пропорциями, правилами и особенностями линейно-конструк</vt:lpstr>
      <vt:lpstr/>
      <vt:lpstr>Раздел 3. Живописный рисунок. Фактура и материальность</vt:lpstr>
      <vt:lpstr>3.1.Тема. Натюрморт из предметов с разной фактурой и материальностью и четким ко</vt:lpstr>
      <vt:lpstr>Раздел 5. Тональный длительный рисунок</vt:lpstr>
      <vt:lpstr>5.1. Тема. Натюрморт из предметов быта и драпировки со складками. Самостоятельно</vt:lpstr>
      <vt:lpstr>Раздел 1. Линейно-конструктивный рисунок</vt:lpstr>
      <vt:lpstr>1.1. Тема. Натюрморт из четырех-пяти предметов (гипсовые геометрические тела и п</vt:lpstr>
      <vt:lpstr>Самостоятельная работа: зарисовки предметов быта.</vt:lpstr>
    </vt:vector>
  </TitlesOfParts>
  <Company>art</Company>
  <LinksUpToDate>false</LinksUpToDate>
  <CharactersWithSpaces>58096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Vit</cp:lastModifiedBy>
  <cp:revision>3</cp:revision>
  <cp:lastPrinted>2012-11-08T09:41:00Z</cp:lastPrinted>
  <dcterms:created xsi:type="dcterms:W3CDTF">2024-01-10T08:17:00Z</dcterms:created>
  <dcterms:modified xsi:type="dcterms:W3CDTF">2024-01-13T07:00:00Z</dcterms:modified>
</cp:coreProperties>
</file>